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A31" w:rsidRDefault="00BB43F4">
      <w:r>
        <w:t>HISTORIA ESCUELA MELCHOR OCAMPO - TEXTO</w:t>
      </w:r>
    </w:p>
    <w:p w:rsidR="00BB43F4" w:rsidRDefault="00BB43F4"/>
    <w:p w:rsidR="00BB43F4" w:rsidRPr="00BB43F4" w:rsidRDefault="00BB43F4" w:rsidP="00BB43F4">
      <w:pPr>
        <w:rPr>
          <w:b/>
        </w:rPr>
      </w:pPr>
      <w:r w:rsidRPr="00BB43F4">
        <w:t xml:space="preserve">La </w:t>
      </w:r>
      <w:r>
        <w:t>e</w:t>
      </w:r>
      <w:r w:rsidRPr="00BB43F4">
        <w:t>scuela</w:t>
      </w:r>
      <w:r>
        <w:t xml:space="preserve"> pública indígena</w:t>
      </w:r>
      <w:r w:rsidRPr="00BB43F4">
        <w:t xml:space="preserve"> Melchor Ocampo</w:t>
      </w:r>
      <w:r>
        <w:t>, ubicada en</w:t>
      </w:r>
      <w:r w:rsidRPr="00BB43F4">
        <w:t xml:space="preserve"> Santiago </w:t>
      </w:r>
      <w:proofErr w:type="spellStart"/>
      <w:r w:rsidRPr="00BB43F4">
        <w:t>Mezquititlán</w:t>
      </w:r>
      <w:proofErr w:type="spellEnd"/>
      <w:r>
        <w:t xml:space="preserve"> </w:t>
      </w:r>
      <w:proofErr w:type="spellStart"/>
      <w:r w:rsidRPr="00BB43F4">
        <w:t>Amealco</w:t>
      </w:r>
      <w:proofErr w:type="spellEnd"/>
      <w:r w:rsidRPr="00BB43F4">
        <w:rPr>
          <w:b/>
        </w:rPr>
        <w:t xml:space="preserve">, </w:t>
      </w:r>
      <w:r w:rsidRPr="00BB43F4">
        <w:t>Querétaro</w:t>
      </w:r>
      <w:r>
        <w:t xml:space="preserve"> (</w:t>
      </w:r>
      <w:r w:rsidRPr="00BB43F4">
        <w:t>México</w:t>
      </w:r>
      <w:r>
        <w:t>)</w:t>
      </w:r>
      <w:r>
        <w:rPr>
          <w:b/>
        </w:rPr>
        <w:t>,</w:t>
      </w:r>
      <w:r w:rsidRPr="00BB43F4">
        <w:t xml:space="preserve"> tiene como misión </w:t>
      </w:r>
      <w:r w:rsidRPr="00BB43F4">
        <w:rPr>
          <w:lang w:val="es-ES_tradnl"/>
        </w:rPr>
        <w:t xml:space="preserve">desarrollar en </w:t>
      </w:r>
      <w:r>
        <w:rPr>
          <w:lang w:val="es-ES_tradnl"/>
        </w:rPr>
        <w:t>su alumnado</w:t>
      </w:r>
      <w:r w:rsidRPr="00BB43F4">
        <w:rPr>
          <w:lang w:val="es-ES_tradnl"/>
        </w:rPr>
        <w:t xml:space="preserve"> capacidades, actitudes y valores para su formación integral, garantizando un aprendizaje para la vida, que les permita integrarse en la sociedad como individuo competente al término de su Educación </w:t>
      </w:r>
      <w:r>
        <w:rPr>
          <w:lang w:val="es-ES_tradnl"/>
        </w:rPr>
        <w:t>obligatoria</w:t>
      </w:r>
      <w:r w:rsidRPr="00BB43F4">
        <w:t xml:space="preserve">. </w:t>
      </w:r>
    </w:p>
    <w:p w:rsidR="00BB43F4" w:rsidRPr="00BB43F4" w:rsidRDefault="00BB43F4" w:rsidP="00BB43F4">
      <w:pPr>
        <w:rPr>
          <w:lang w:val="es-ES_tradnl"/>
        </w:rPr>
      </w:pPr>
      <w:r w:rsidRPr="00BB43F4">
        <w:t>La problemática principal detectada por su director y los docentes, eran las “Prácticas docentes tradicionales, por la falta de conocimiento y dominio contenidos de los planes y programas actuales, reflejándose en la planeación didáctica para el desarrollo de pensamiento matemático, competencias comunicativas y lingüísticas.”</w:t>
      </w:r>
    </w:p>
    <w:p w:rsidR="00BB43F4" w:rsidRPr="00BB43F4" w:rsidRDefault="00BB43F4" w:rsidP="00BB43F4">
      <w:pPr>
        <w:rPr>
          <w:bCs/>
          <w:lang w:val="es-ES_tradnl"/>
        </w:rPr>
      </w:pPr>
      <w:r w:rsidRPr="00BB43F4">
        <w:t>Por tanto, el propósito general era “analizar para conocer el plan y programa actual a instrumentalizar la planeación didáctica que oriente la intervención educativa para favorecer con diferentes estrategias el pensamiento matemático comunicativas y lingüísticas.” En particular, este centro escolar se planteaba “</w:t>
      </w:r>
      <w:r w:rsidRPr="00BB43F4">
        <w:rPr>
          <w:bCs/>
          <w:lang w:val="es-ES_tradnl"/>
        </w:rPr>
        <w:t>conocer el plan y programa actual en un 70%, para mejorar las practicas educativas y desarrollar competencias docentes que impacten en el desarrollo integral de los alumnos, sistematizando el proceso durante el ciclo escolar.”</w:t>
      </w:r>
    </w:p>
    <w:p w:rsidR="00BB43F4" w:rsidRPr="00BB43F4" w:rsidRDefault="00BB43F4" w:rsidP="00BB43F4">
      <w:pPr>
        <w:rPr>
          <w:bCs/>
          <w:lang w:val="es-ES_tradnl"/>
        </w:rPr>
      </w:pPr>
      <w:r w:rsidRPr="00BB43F4">
        <w:rPr>
          <w:bCs/>
          <w:lang w:val="es-ES_tradnl"/>
        </w:rPr>
        <w:t>De esta manera, en la dimensión de la Pedagogía Curricular, este centro se planteó tres objetivos muy concretos:</w:t>
      </w:r>
    </w:p>
    <w:p w:rsidR="00BB43F4" w:rsidRPr="00BB43F4" w:rsidRDefault="00BB43F4" w:rsidP="00BB43F4">
      <w:pPr>
        <w:numPr>
          <w:ilvl w:val="0"/>
          <w:numId w:val="2"/>
        </w:numPr>
        <w:rPr>
          <w:lang w:val="es-ES_tradnl"/>
        </w:rPr>
      </w:pPr>
      <w:r w:rsidRPr="00BB43F4">
        <w:rPr>
          <w:lang w:val="es-ES_tradnl"/>
        </w:rPr>
        <w:t xml:space="preserve">Incrementar en los alumnos de 1° a 6° grado la comprensión de la lectura y escritura </w:t>
      </w:r>
      <w:proofErr w:type="gramStart"/>
      <w:r w:rsidRPr="00BB43F4">
        <w:rPr>
          <w:lang w:val="es-ES_tradnl"/>
        </w:rPr>
        <w:t>de  un</w:t>
      </w:r>
      <w:proofErr w:type="gramEnd"/>
      <w:r w:rsidRPr="00BB43F4">
        <w:rPr>
          <w:lang w:val="es-ES_tradnl"/>
        </w:rPr>
        <w:t xml:space="preserve"> 70% a un 75% durante el ciclo escolar 2010-2011.</w:t>
      </w:r>
    </w:p>
    <w:p w:rsidR="00BB43F4" w:rsidRPr="00BB43F4" w:rsidRDefault="00BB43F4" w:rsidP="00BB43F4">
      <w:pPr>
        <w:numPr>
          <w:ilvl w:val="0"/>
          <w:numId w:val="2"/>
        </w:numPr>
        <w:rPr>
          <w:lang w:val="es-ES_tradnl"/>
        </w:rPr>
      </w:pPr>
      <w:r w:rsidRPr="00BB43F4">
        <w:rPr>
          <w:lang w:val="es-ES_tradnl"/>
        </w:rPr>
        <w:t xml:space="preserve">Incrementar la habilidad en los alumnos para la solución de problemas matemáticos de 1° a 6° grado de un 70% a un 80% durante el ciclo escolar 2010-2011. </w:t>
      </w:r>
    </w:p>
    <w:p w:rsidR="00BB43F4" w:rsidRPr="00BB43F4" w:rsidRDefault="00BB43F4" w:rsidP="00BB43F4">
      <w:pPr>
        <w:numPr>
          <w:ilvl w:val="0"/>
          <w:numId w:val="2"/>
        </w:numPr>
        <w:rPr>
          <w:lang w:val="es-ES_tradnl"/>
        </w:rPr>
      </w:pPr>
      <w:r w:rsidRPr="00BB43F4">
        <w:rPr>
          <w:lang w:val="es-ES_tradnl"/>
        </w:rPr>
        <w:t>Aumentar el liderazgo que el director ejercerá en las actividades pedagógicas e incrementar la participación de los docentes para disminuir el índice de reprobación y deserción de un 80% a un 85% durante el ciclo escolar 2010-2011.</w:t>
      </w:r>
    </w:p>
    <w:p w:rsidR="00BB43F4" w:rsidRPr="00BB43F4" w:rsidRDefault="00BB43F4" w:rsidP="00BB43F4">
      <w:pPr>
        <w:rPr>
          <w:lang w:val="es-ES_tradnl"/>
        </w:rPr>
      </w:pPr>
    </w:p>
    <w:p w:rsidR="00BB43F4" w:rsidRPr="00BB43F4" w:rsidRDefault="00BB43F4" w:rsidP="00BB43F4">
      <w:pPr>
        <w:rPr>
          <w:lang w:val="es-ES_tradnl"/>
        </w:rPr>
      </w:pPr>
    </w:p>
    <w:p w:rsidR="00BB43F4" w:rsidRPr="00BB43F4" w:rsidRDefault="00BB43F4" w:rsidP="00BB43F4">
      <w:pPr>
        <w:rPr>
          <w:lang w:val="es-ES_tradnl"/>
        </w:rPr>
      </w:pPr>
    </w:p>
    <w:p w:rsidR="00BB43F4" w:rsidRPr="00BB43F4" w:rsidRDefault="00BB43F4" w:rsidP="00BB43F4">
      <w:pPr>
        <w:rPr>
          <w:b/>
          <w:bCs/>
        </w:rPr>
      </w:pPr>
      <w:r w:rsidRPr="00BB43F4">
        <w:rPr>
          <w:b/>
          <w:bCs/>
        </w:rPr>
        <w:t xml:space="preserve">Proceso de trabajo y desarrollo de la metodología seguida: </w:t>
      </w:r>
    </w:p>
    <w:p w:rsidR="00BB43F4" w:rsidRPr="00BB43F4" w:rsidRDefault="00BB43F4" w:rsidP="00BB43F4">
      <w:r w:rsidRPr="00BB43F4">
        <w:t>A continuación</w:t>
      </w:r>
      <w:r>
        <w:t>,</w:t>
      </w:r>
      <w:r w:rsidRPr="00BB43F4">
        <w:t xml:space="preserve"> se describen las acciones realizadas para alcanzar el objetivo de la Comunidad de Mejora:</w:t>
      </w:r>
    </w:p>
    <w:p w:rsidR="00BB43F4" w:rsidRPr="00BB43F4" w:rsidRDefault="00BB43F4" w:rsidP="00BB43F4">
      <w:pPr>
        <w:numPr>
          <w:ilvl w:val="0"/>
          <w:numId w:val="1"/>
        </w:numPr>
        <w:rPr>
          <w:lang w:val="es-ES_tradnl"/>
        </w:rPr>
      </w:pPr>
      <w:r w:rsidRPr="00BB43F4">
        <w:t>Aplicación del auto</w:t>
      </w:r>
      <w:r w:rsidRPr="00BB43F4">
        <w:rPr>
          <w:lang w:val="es-ES_tradnl"/>
        </w:rPr>
        <w:t>-</w:t>
      </w:r>
      <w:r w:rsidRPr="00BB43F4">
        <w:t xml:space="preserve">diagnostico </w:t>
      </w:r>
      <w:r>
        <w:t>pedagógico</w:t>
      </w:r>
      <w:r w:rsidRPr="00BB43F4">
        <w:t xml:space="preserve"> y construcción de estrategia de mejora.</w:t>
      </w:r>
    </w:p>
    <w:p w:rsidR="00BB43F4" w:rsidRPr="00BB43F4" w:rsidRDefault="00BB43F4" w:rsidP="00BB43F4">
      <w:pPr>
        <w:numPr>
          <w:ilvl w:val="0"/>
          <w:numId w:val="1"/>
        </w:numPr>
        <w:rPr>
          <w:lang w:val="es-ES_tradnl"/>
        </w:rPr>
      </w:pPr>
      <w:r w:rsidRPr="00BB43F4">
        <w:t xml:space="preserve">Participación de todo el personal docente y directivo en el diplomado </w:t>
      </w:r>
      <w:r>
        <w:t>formativo por parte de las autoridades educativas locales</w:t>
      </w:r>
      <w:r w:rsidRPr="00BB43F4">
        <w:t>.</w:t>
      </w:r>
    </w:p>
    <w:p w:rsidR="00BB43F4" w:rsidRPr="00BB43F4" w:rsidRDefault="00BB43F4" w:rsidP="00BB43F4">
      <w:pPr>
        <w:numPr>
          <w:ilvl w:val="0"/>
          <w:numId w:val="1"/>
        </w:numPr>
        <w:rPr>
          <w:lang w:val="es-ES_tradnl"/>
        </w:rPr>
      </w:pPr>
      <w:r w:rsidRPr="00BB43F4">
        <w:t>Análisis del Enfoque por competencias.</w:t>
      </w:r>
    </w:p>
    <w:p w:rsidR="00BB43F4" w:rsidRPr="00BB43F4" w:rsidRDefault="00BB43F4" w:rsidP="00BB43F4">
      <w:pPr>
        <w:numPr>
          <w:ilvl w:val="0"/>
          <w:numId w:val="1"/>
        </w:numPr>
        <w:rPr>
          <w:lang w:val="es-ES_tradnl"/>
        </w:rPr>
      </w:pPr>
      <w:r w:rsidRPr="00BB43F4">
        <w:t>Participación en talleres sobre planeación didáctica.</w:t>
      </w:r>
    </w:p>
    <w:p w:rsidR="00BB43F4" w:rsidRPr="00BB43F4" w:rsidRDefault="00BB43F4" w:rsidP="00BB43F4">
      <w:pPr>
        <w:numPr>
          <w:ilvl w:val="0"/>
          <w:numId w:val="1"/>
        </w:numPr>
        <w:rPr>
          <w:lang w:val="es-ES_tradnl"/>
        </w:rPr>
      </w:pPr>
      <w:r w:rsidRPr="00BB43F4">
        <w:t>Desarrollo de estrategias didácticas para favorecer el pensamiento matemático.</w:t>
      </w:r>
    </w:p>
    <w:p w:rsidR="00BB43F4" w:rsidRPr="00BB43F4" w:rsidRDefault="00BB43F4" w:rsidP="00BB43F4">
      <w:pPr>
        <w:numPr>
          <w:ilvl w:val="0"/>
          <w:numId w:val="1"/>
        </w:numPr>
        <w:rPr>
          <w:lang w:val="es-ES_tradnl"/>
        </w:rPr>
      </w:pPr>
      <w:r w:rsidRPr="00BB43F4">
        <w:t>Espacios de sensibilización sobre el trabajo colaborativo y liderazgo académico.</w:t>
      </w:r>
    </w:p>
    <w:p w:rsidR="00BB43F4" w:rsidRPr="00BB43F4" w:rsidRDefault="00BB43F4" w:rsidP="00BB43F4">
      <w:pPr>
        <w:numPr>
          <w:ilvl w:val="0"/>
          <w:numId w:val="1"/>
        </w:numPr>
      </w:pPr>
      <w:r w:rsidRPr="00BB43F4">
        <w:t>Capacitación por parte del coordinador lingüístico a Asesor académico de zona para implementar estrategias didácticas en la escuela.</w:t>
      </w:r>
    </w:p>
    <w:p w:rsidR="00BB43F4" w:rsidRPr="00BB43F4" w:rsidRDefault="00BB43F4" w:rsidP="00BB43F4">
      <w:pPr>
        <w:numPr>
          <w:ilvl w:val="0"/>
          <w:numId w:val="1"/>
        </w:numPr>
        <w:rPr>
          <w:lang w:val="es-ES_tradnl"/>
        </w:rPr>
      </w:pPr>
      <w:r w:rsidRPr="00BB43F4">
        <w:t>Se impulso el liderazgo académico, administrativo y social, para la transformación de la comunidad escolar</w:t>
      </w:r>
      <w:r w:rsidRPr="00BB43F4">
        <w:rPr>
          <w:lang w:val="es-ES_tradnl"/>
        </w:rPr>
        <w:t>.</w:t>
      </w:r>
    </w:p>
    <w:p w:rsidR="00BB43F4" w:rsidRPr="00BB43F4" w:rsidRDefault="00BB43F4" w:rsidP="00BB43F4">
      <w:pPr>
        <w:numPr>
          <w:ilvl w:val="0"/>
          <w:numId w:val="1"/>
        </w:numPr>
        <w:rPr>
          <w:lang w:val="es-ES_tradnl"/>
        </w:rPr>
      </w:pPr>
      <w:r w:rsidRPr="00BB43F4">
        <w:lastRenderedPageBreak/>
        <w:t>Se implementó una orientación a padres y madres de familia sobre la importancia en su participación en la escuela.</w:t>
      </w:r>
    </w:p>
    <w:p w:rsidR="00BB43F4" w:rsidRDefault="00BB43F4" w:rsidP="00BB43F4">
      <w:pPr>
        <w:rPr>
          <w:b/>
          <w:bCs/>
        </w:rPr>
      </w:pPr>
      <w:r w:rsidRPr="00BB43F4">
        <w:rPr>
          <w:b/>
          <w:bCs/>
        </w:rPr>
        <w:t xml:space="preserve"> </w:t>
      </w:r>
    </w:p>
    <w:p w:rsidR="00BB43F4" w:rsidRPr="00BB43F4" w:rsidRDefault="00BB43F4" w:rsidP="00BB43F4">
      <w:pPr>
        <w:rPr>
          <w:b/>
          <w:bCs/>
        </w:rPr>
      </w:pPr>
      <w:r w:rsidRPr="00BB43F4">
        <w:rPr>
          <w:b/>
          <w:bCs/>
        </w:rPr>
        <w:t xml:space="preserve">Resultados obtenidos: </w:t>
      </w:r>
    </w:p>
    <w:p w:rsidR="00BB43F4" w:rsidRPr="00BB43F4" w:rsidRDefault="00BB43F4" w:rsidP="00BB43F4">
      <w:r w:rsidRPr="00BB43F4">
        <w:t>Las alumnas y alumnos muestran una participación más activa, crítica y creativa.</w:t>
      </w:r>
    </w:p>
    <w:p w:rsidR="00BB43F4" w:rsidRPr="00BB43F4" w:rsidRDefault="00BB43F4" w:rsidP="00BB43F4">
      <w:r w:rsidRPr="00BB43F4">
        <w:t>El personal docente trabajó como un equipo integrado, con intereses afines y metas comunes.</w:t>
      </w:r>
    </w:p>
    <w:p w:rsidR="00BB43F4" w:rsidRPr="00BB43F4" w:rsidRDefault="00BB43F4" w:rsidP="00BB43F4">
      <w:r w:rsidRPr="00BB43F4">
        <w:t>Se implementaron estrategias y pautas de trabajo con los alumnos de una manera coordinada, para el desarrollo de competencias matemáticas y lingüísticas.</w:t>
      </w:r>
    </w:p>
    <w:p w:rsidR="00BB43F4" w:rsidRPr="00BB43F4" w:rsidRDefault="00BB43F4" w:rsidP="00BB43F4">
      <w:pPr>
        <w:rPr>
          <w:lang w:val="es-ES_tradnl"/>
        </w:rPr>
      </w:pPr>
      <w:r w:rsidRPr="00BB43F4">
        <w:t>Los Consejos Técnicos se utilizaron como espacios de construcción.</w:t>
      </w:r>
    </w:p>
    <w:p w:rsidR="00BB43F4" w:rsidRDefault="00BB43F4" w:rsidP="00BB43F4"/>
    <w:p w:rsidR="00BB43F4" w:rsidRPr="00BB43F4" w:rsidRDefault="00BB43F4" w:rsidP="00BB43F4">
      <w:r w:rsidRPr="00BB43F4">
        <w:t>En l</w:t>
      </w:r>
      <w:r>
        <w:t>os</w:t>
      </w:r>
      <w:r w:rsidRPr="00BB43F4">
        <w:t xml:space="preserve"> últimos 5 años, esta escuela había obtenido la misma puntuación en la prueba estandarizada nacional de resultados académicos ENLACE, sin embargo, en su última aplicación (octubre de 2011) y tras un trabajo de un año y medio con el Sistema Escalae, la Escuela Melchor Ocampo obtuvo un aumento significativo de 11 puntos*. </w:t>
      </w:r>
    </w:p>
    <w:p w:rsidR="00BB43F4" w:rsidRDefault="00BB43F4" w:rsidP="00BB43F4"/>
    <w:p w:rsidR="00BB43F4" w:rsidRPr="00BB43F4" w:rsidRDefault="00BB43F4" w:rsidP="00BB43F4">
      <w:r w:rsidRPr="00BB43F4">
        <w:t>*Las escuelas que forman parte del Programa Escuelas de Calidad, afirman estar 10 puntos por encima que la media del País.</w:t>
      </w:r>
    </w:p>
    <w:p w:rsidR="00BB43F4" w:rsidRDefault="00BB43F4" w:rsidP="00BB43F4"/>
    <w:p w:rsidR="00CD6107" w:rsidRPr="00BB43F4" w:rsidRDefault="00CD6107" w:rsidP="00BB43F4">
      <w:r>
        <w:t>En el vídeo que se ofrece, se puede ver a sus protagonistas hablando sobre los resultados del trabajo realizado durante la intervención.</w:t>
      </w:r>
      <w:bookmarkStart w:id="0" w:name="_GoBack"/>
      <w:bookmarkEnd w:id="0"/>
    </w:p>
    <w:p w:rsidR="00BB43F4" w:rsidRDefault="00BB43F4"/>
    <w:sectPr w:rsidR="00BB43F4" w:rsidSect="0097165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FB477B"/>
    <w:multiLevelType w:val="hybridMultilevel"/>
    <w:tmpl w:val="16F63D46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77750DED"/>
    <w:multiLevelType w:val="hybridMultilevel"/>
    <w:tmpl w:val="DA72D55A"/>
    <w:name w:val="WW8Num13222"/>
    <w:lvl w:ilvl="0" w:tplc="E71CD422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3F4"/>
    <w:rsid w:val="00351F27"/>
    <w:rsid w:val="00380A87"/>
    <w:rsid w:val="003D3F0A"/>
    <w:rsid w:val="003E79F4"/>
    <w:rsid w:val="004D3F37"/>
    <w:rsid w:val="006B2C2A"/>
    <w:rsid w:val="00861FE9"/>
    <w:rsid w:val="008D4F0E"/>
    <w:rsid w:val="009414EB"/>
    <w:rsid w:val="00971655"/>
    <w:rsid w:val="00A4787B"/>
    <w:rsid w:val="00A554E0"/>
    <w:rsid w:val="00BB43F4"/>
    <w:rsid w:val="00CD6107"/>
    <w:rsid w:val="00DB0979"/>
    <w:rsid w:val="00DB6C52"/>
    <w:rsid w:val="00FC2721"/>
    <w:rsid w:val="00FF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8DD69"/>
  <w14:defaultImageDpi w14:val="32767"/>
  <w15:chartTrackingRefBased/>
  <w15:docId w15:val="{FF0ECF0F-9461-544A-BB59-E0AAAFDDE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602</Words>
  <Characters>3314</Characters>
  <Application>Microsoft Office Word</Application>
  <DocSecurity>0</DocSecurity>
  <Lines>27</Lines>
  <Paragraphs>7</Paragraphs>
  <ScaleCrop>false</ScaleCrop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Malpica</dc:creator>
  <cp:keywords/>
  <dc:description/>
  <cp:lastModifiedBy>Federico Malpica</cp:lastModifiedBy>
  <cp:revision>2</cp:revision>
  <dcterms:created xsi:type="dcterms:W3CDTF">2020-02-03T07:50:00Z</dcterms:created>
  <dcterms:modified xsi:type="dcterms:W3CDTF">2020-02-03T08:28:00Z</dcterms:modified>
</cp:coreProperties>
</file>